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C54" w:rsidRPr="00D55A87" w:rsidRDefault="00D55A87" w:rsidP="00D55A87">
      <w:pPr>
        <w:jc w:val="center"/>
        <w:rPr>
          <w:b/>
          <w:lang w:val="vi-VN"/>
        </w:rPr>
      </w:pPr>
      <w:r w:rsidRPr="00D55A87">
        <w:rPr>
          <w:b/>
          <w:lang w:val="vi-VN"/>
        </w:rPr>
        <w:t>BẢNG PHÂN CÔNG GV DẠY TRỰC TUYẾN HK2 MÔN GDCT</w:t>
      </w:r>
    </w:p>
    <w:p w:rsidR="00DC4C54" w:rsidRDefault="00DC4C54">
      <w:pPr>
        <w:rPr>
          <w:lang w:val="vi-V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75"/>
        <w:gridCol w:w="3384"/>
        <w:gridCol w:w="3384"/>
      </w:tblGrid>
      <w:tr w:rsidR="00DC4C54" w:rsidRPr="00DC4C54" w:rsidTr="00D55A87">
        <w:trPr>
          <w:trHeight w:val="521"/>
          <w:jc w:val="center"/>
        </w:trPr>
        <w:tc>
          <w:tcPr>
            <w:tcW w:w="2775" w:type="dxa"/>
            <w:vAlign w:val="center"/>
          </w:tcPr>
          <w:p w:rsidR="00DC4C54" w:rsidRPr="00DC4C54" w:rsidRDefault="00DC4C54" w:rsidP="004247B8">
            <w:pPr>
              <w:jc w:val="center"/>
              <w:rPr>
                <w:b/>
                <w:lang w:val="vi-VN"/>
              </w:rPr>
            </w:pPr>
            <w:r w:rsidRPr="00DC4C54">
              <w:rPr>
                <w:b/>
                <w:lang w:val="vi-VN"/>
              </w:rPr>
              <w:t>Họ tên Giảng Viên</w:t>
            </w:r>
          </w:p>
        </w:tc>
        <w:tc>
          <w:tcPr>
            <w:tcW w:w="3384" w:type="dxa"/>
            <w:vAlign w:val="center"/>
          </w:tcPr>
          <w:p w:rsidR="00DC4C54" w:rsidRPr="00DC4C54" w:rsidRDefault="00DC4C54" w:rsidP="00DC4C54">
            <w:pPr>
              <w:jc w:val="center"/>
              <w:rPr>
                <w:b/>
                <w:lang w:val="vi-VN"/>
              </w:rPr>
            </w:pPr>
            <w:r w:rsidRPr="00DC4C54">
              <w:rPr>
                <w:b/>
                <w:lang w:val="vi-VN"/>
              </w:rPr>
              <w:t>Số lớp dạy trực tuyến 19C1</w:t>
            </w:r>
          </w:p>
        </w:tc>
        <w:tc>
          <w:tcPr>
            <w:tcW w:w="3384" w:type="dxa"/>
          </w:tcPr>
          <w:p w:rsidR="00DC4C54" w:rsidRPr="00DC4C54" w:rsidRDefault="00DC4C54" w:rsidP="004247B8">
            <w:pPr>
              <w:jc w:val="center"/>
              <w:rPr>
                <w:b/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Đinh Thị  Huyên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2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Nguyễn Ngọc Quỳnh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3</w:t>
            </w:r>
          </w:p>
        </w:tc>
        <w:tc>
          <w:tcPr>
            <w:tcW w:w="3384" w:type="dxa"/>
          </w:tcPr>
          <w:p w:rsidR="00DC4C54" w:rsidRDefault="00DC4C54" w:rsidP="004F7CD0">
            <w:pPr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Lê Thị Hồng Vân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2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Nếu của chị chỉ nhận 1 lớp, thì lớp còn lại nếu thầy Kiệt có PPoint thì chuyển lớp đó cho thầy Kiệt, còn thầy Kiệt ko có thì sau chuyển cho chị Vinh,</w:t>
            </w:r>
            <w:bookmarkStart w:id="0" w:name="_GoBack"/>
            <w:bookmarkEnd w:id="0"/>
            <w:r>
              <w:rPr>
                <w:lang w:val="vi-VN"/>
              </w:rPr>
              <w:t xml:space="preserve"> khi chuyển chị nhớ làm đề nghị</w:t>
            </w: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Hoàng Thị Trang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2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Trần Thị Hồng Thu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1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Đỗ Thị Thơm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1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Phạm Thị Vinh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1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Cao Thị Hồng Thắm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1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Lê Thị Mai Hường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1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Phan Thị Thùy Trang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2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Đỗ Thị Ngát</w:t>
            </w:r>
          </w:p>
        </w:tc>
        <w:tc>
          <w:tcPr>
            <w:tcW w:w="3384" w:type="dxa"/>
            <w:vAlign w:val="center"/>
          </w:tcPr>
          <w:p w:rsidR="00DC4C54" w:rsidRPr="004F7CD0" w:rsidRDefault="00DC4C54" w:rsidP="00DC4C54">
            <w:pPr>
              <w:jc w:val="center"/>
              <w:rPr>
                <w:color w:val="FF0000"/>
                <w:lang w:val="vi-VN"/>
              </w:rPr>
            </w:pPr>
            <w:r w:rsidRPr="004F7CD0">
              <w:rPr>
                <w:color w:val="FF0000"/>
                <w:lang w:val="vi-VN"/>
              </w:rPr>
              <w:t>1</w:t>
            </w: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  <w:tr w:rsidR="00DC4C54" w:rsidTr="00D55A87">
        <w:trPr>
          <w:jc w:val="center"/>
        </w:trPr>
        <w:tc>
          <w:tcPr>
            <w:tcW w:w="2775" w:type="dxa"/>
            <w:vAlign w:val="center"/>
          </w:tcPr>
          <w:p w:rsidR="00DC4C54" w:rsidRDefault="00DC4C54" w:rsidP="004247B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384" w:type="dxa"/>
            <w:vAlign w:val="center"/>
          </w:tcPr>
          <w:p w:rsidR="00DC4C54" w:rsidRDefault="00DC4C54" w:rsidP="00DC4C54">
            <w:pPr>
              <w:jc w:val="center"/>
              <w:rPr>
                <w:lang w:val="vi-VN"/>
              </w:rPr>
            </w:pPr>
          </w:p>
        </w:tc>
        <w:tc>
          <w:tcPr>
            <w:tcW w:w="3384" w:type="dxa"/>
          </w:tcPr>
          <w:p w:rsidR="00DC4C54" w:rsidRDefault="00DC4C54" w:rsidP="004247B8">
            <w:pPr>
              <w:jc w:val="center"/>
              <w:rPr>
                <w:lang w:val="vi-VN"/>
              </w:rPr>
            </w:pPr>
          </w:p>
        </w:tc>
      </w:tr>
    </w:tbl>
    <w:p w:rsidR="00DC4C54" w:rsidRDefault="00DC4C54">
      <w:pPr>
        <w:rPr>
          <w:lang w:val="vi-VN"/>
        </w:rPr>
      </w:pPr>
    </w:p>
    <w:p w:rsidR="00DC4C54" w:rsidRPr="00DC4C54" w:rsidRDefault="00DC4C54">
      <w:pPr>
        <w:rPr>
          <w:lang w:val="vi-VN"/>
        </w:rPr>
      </w:pPr>
    </w:p>
    <w:sectPr w:rsidR="00DC4C54" w:rsidRPr="00DC4C54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C54"/>
    <w:rsid w:val="004F7CD0"/>
    <w:rsid w:val="0079437C"/>
    <w:rsid w:val="00D55A87"/>
    <w:rsid w:val="00DC4C54"/>
    <w:rsid w:val="00E7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3</cp:revision>
  <dcterms:created xsi:type="dcterms:W3CDTF">2020-06-08T00:54:00Z</dcterms:created>
  <dcterms:modified xsi:type="dcterms:W3CDTF">2020-06-08T01:12:00Z</dcterms:modified>
</cp:coreProperties>
</file>